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F3C6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Уточнены требования к заполнению заявлений о регистрации ЮЛ и ИП</w:t>
      </w:r>
    </w:p>
    <w:p w14:paraId="6AE02CA1">
      <w:pPr>
        <w:rPr>
          <w:rFonts w:ascii="Times New Roman" w:hAnsi="Times New Roman" w:cs="Times New Roman"/>
          <w:sz w:val="26"/>
          <w:szCs w:val="26"/>
        </w:rPr>
      </w:pPr>
    </w:p>
    <w:p w14:paraId="7FA91E3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Межрайонная ИФНС России №22 по Челябинской области сообщает, что с 2026 года в выписках из ЕГРЮЛ и ЕГРИП сведения об ОКВЭД будут отражаться по новому. В заявлениях о регистрации бизнеса или внесении изменений в реестр нужно указывать сведения о кодах по ОКВЭД только заявительного типа.</w:t>
      </w:r>
    </w:p>
    <w:p w14:paraId="76AFAFF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Теперь в выписках будут указаны  два отдельных раздела с кодами ОКВЭД.</w:t>
      </w:r>
    </w:p>
    <w:p w14:paraId="505A2D9F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Заявительный тип. Сведения о видах деятельности, которые юридические лица и индивидуальные предприниматели указали при регистрации или внесении изменений в реестр. Данные из заявления переносятся в ЕГРЮЛ (ЕГРИП) и отражаются в выписках из них в разделе «Сведения о видах экономической деятельности по Общероссийскому классификатору видов экономической деятельности / Сведения заявительного типа».</w:t>
      </w:r>
    </w:p>
    <w:p w14:paraId="052603A9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Отчетный тип. Сведения о видах деятельности с указанием процентных долей. Сведения о кодах по ОКВЭД отчетного типа будут рассчитываться Росстатом по итогу деятельности за прошедший год на основании данных от бизнеса. Они будут представляться ведомством в ФНС России для внесения  в реестры, начиная с 2026 года.</w:t>
      </w:r>
    </w:p>
    <w:p w14:paraId="493675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Указанную информацию можно будет увидеть в выписке из ЕГРЮЛ или ЕГРИП в отдельном разделе «Сведения о видах экономической деятельности по Общероссийскому классификатору видов экономической деятельности /Сведения отчетного типа».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215FB1"/>
    <w:multiLevelType w:val="multilevel"/>
    <w:tmpl w:val="4F215FB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80"/>
    <w:rsid w:val="005B2C38"/>
    <w:rsid w:val="005C3C6C"/>
    <w:rsid w:val="007D2812"/>
    <w:rsid w:val="00AF0D27"/>
    <w:rsid w:val="00B62CAA"/>
    <w:rsid w:val="00BB3680"/>
    <w:rsid w:val="00C46401"/>
    <w:rsid w:val="00D2660B"/>
    <w:rsid w:val="6F37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Межрайонная ИФНС России № 3 по Челябинской области</Company>
  <Pages>1</Pages>
  <Words>203</Words>
  <Characters>1159</Characters>
  <Lines>9</Lines>
  <Paragraphs>2</Paragraphs>
  <TotalTime>75</TotalTime>
  <ScaleCrop>false</ScaleCrop>
  <LinksUpToDate>false</LinksUpToDate>
  <CharactersWithSpaces>1360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2025-09-12T11:07:00Z</dcterms:created>
  <dc:creator>Щекаева Елена Александровна</dc:creator>
  <cp:lastModifiedBy>uruku</cp:lastModifiedBy>
  <cp:lastPrinted>2025-09-18T09:39:00Z</cp:lastPrinted>
  <dcterms:modified xsi:type="dcterms:W3CDTF">2025-09-18T11:30:20Z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51EFD2C8B6F441838D1F902779FD99FA_13</vt:lpwstr>
  </property>
</Properties>
</file>